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F5" w:rsidRDefault="00356EF5" w:rsidP="004D206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GoBack"/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1</w:t>
      </w:r>
      <w:r>
        <w:rPr>
          <w:rFonts w:ascii="Times New Roman" w:eastAsia="Calibri" w:hAnsi="Times New Roman"/>
          <w:sz w:val="28"/>
          <w:szCs w:val="28"/>
          <w:lang w:eastAsia="en-US"/>
        </w:rPr>
        <w:t>0</w:t>
      </w:r>
    </w:p>
    <w:p w:rsidR="00356EF5" w:rsidRPr="003D1F35" w:rsidRDefault="00356EF5" w:rsidP="004D206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B066BE" w:rsidRPr="001B2069" w:rsidRDefault="00B066BE" w:rsidP="004D2061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B066BE" w:rsidRPr="001B2069" w:rsidRDefault="00B066BE" w:rsidP="004D2061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B066BE" w:rsidRPr="001B2069" w:rsidRDefault="00B066BE" w:rsidP="004D2061">
      <w:pPr>
        <w:autoSpaceDE w:val="0"/>
        <w:autoSpaceDN w:val="0"/>
        <w:spacing w:after="0" w:line="228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B066BE" w:rsidRPr="001B2069" w:rsidRDefault="00B066BE" w:rsidP="004D2061">
      <w:pPr>
        <w:pStyle w:val="a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066BE" w:rsidRPr="001B2069" w:rsidRDefault="00B066BE" w:rsidP="004D2061">
      <w:pPr>
        <w:spacing w:after="0" w:line="228" w:lineRule="auto"/>
        <w:jc w:val="right"/>
        <w:rPr>
          <w:rFonts w:ascii="Times New Roman" w:hAnsi="Times New Roman"/>
          <w:b/>
          <w:sz w:val="24"/>
        </w:rPr>
      </w:pPr>
    </w:p>
    <w:p w:rsidR="00B066BE" w:rsidRDefault="001B4939" w:rsidP="004D2061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РЕШЕНИЕ</w:t>
      </w:r>
    </w:p>
    <w:p w:rsidR="00B066BE" w:rsidRDefault="001B4939" w:rsidP="004D2061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об отказе в выдаче дубликата разрешения</w:t>
      </w:r>
    </w:p>
    <w:p w:rsidR="001B4939" w:rsidRDefault="001B4939" w:rsidP="004D2061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на ввод объекта в эксплуатацию</w:t>
      </w:r>
    </w:p>
    <w:p w:rsidR="00B066BE" w:rsidRDefault="00B066BE" w:rsidP="004D2061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66BE" w:rsidRDefault="00B066BE" w:rsidP="004D2061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B066BE" w:rsidRDefault="00B066BE" w:rsidP="004D2061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B066BE" w:rsidRPr="001B2069" w:rsidRDefault="00B066BE" w:rsidP="004D2061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bookmarkEnd w:id="0"/>
    <w:p w:rsidR="001B4939" w:rsidRPr="00ED110F" w:rsidRDefault="001B4939" w:rsidP="00B066BE">
      <w:pPr>
        <w:spacing w:after="0"/>
        <w:jc w:val="both"/>
        <w:rPr>
          <w:rFonts w:ascii="Times New Roman" w:hAnsi="Times New Roman"/>
          <w:i/>
          <w:sz w:val="16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по результатам рассмотрения заявления </w:t>
      </w:r>
      <w:r w:rsidRPr="00ED110F">
        <w:rPr>
          <w:rFonts w:ascii="Times New Roman" w:hAnsi="Times New Roman"/>
          <w:bCs/>
          <w:sz w:val="28"/>
          <w:szCs w:val="28"/>
        </w:rPr>
        <w:t>о выдаче дубликата разрешения на</w:t>
      </w:r>
      <w:r w:rsidR="00B066BE">
        <w:rPr>
          <w:rFonts w:ascii="Times New Roman" w:hAnsi="Times New Roman"/>
          <w:bCs/>
          <w:sz w:val="28"/>
          <w:szCs w:val="28"/>
        </w:rPr>
        <w:t> </w:t>
      </w:r>
      <w:r w:rsidRPr="00ED110F">
        <w:rPr>
          <w:rFonts w:ascii="Times New Roman" w:hAnsi="Times New Roman"/>
          <w:bCs/>
          <w:sz w:val="28"/>
          <w:szCs w:val="28"/>
        </w:rPr>
        <w:t>ввод</w:t>
      </w:r>
      <w:r w:rsidR="00B066BE">
        <w:rPr>
          <w:rFonts w:ascii="Times New Roman" w:hAnsi="Times New Roman"/>
          <w:bCs/>
          <w:sz w:val="28"/>
          <w:szCs w:val="28"/>
        </w:rPr>
        <w:t xml:space="preserve"> </w:t>
      </w:r>
      <w:r w:rsidRPr="00ED110F">
        <w:rPr>
          <w:rFonts w:ascii="Times New Roman" w:hAnsi="Times New Roman"/>
          <w:bCs/>
          <w:sz w:val="28"/>
          <w:szCs w:val="28"/>
        </w:rPr>
        <w:t xml:space="preserve">объекта в эксплуатацию </w:t>
      </w:r>
      <w:r w:rsidRPr="00ED110F">
        <w:rPr>
          <w:rFonts w:ascii="Times New Roman" w:hAnsi="Times New Roman"/>
          <w:sz w:val="28"/>
          <w:szCs w:val="28"/>
        </w:rPr>
        <w:t xml:space="preserve">от </w:t>
      </w:r>
      <w:r w:rsidR="00B066BE" w:rsidRPr="001B2069">
        <w:rPr>
          <w:rFonts w:ascii="Times New Roman" w:hAnsi="Times New Roman"/>
          <w:spacing w:val="-4"/>
          <w:sz w:val="28"/>
          <w:szCs w:val="28"/>
        </w:rPr>
        <w:t>«___» ________________ 20__ г. №</w:t>
      </w:r>
      <w:r w:rsidR="00B066BE">
        <w:rPr>
          <w:rFonts w:ascii="Times New Roman" w:hAnsi="Times New Roman"/>
          <w:spacing w:val="-4"/>
          <w:sz w:val="28"/>
          <w:szCs w:val="28"/>
        </w:rPr>
        <w:t> </w:t>
      </w:r>
      <w:r w:rsidR="00B066BE" w:rsidRPr="001B2069">
        <w:rPr>
          <w:rFonts w:ascii="Times New Roman" w:hAnsi="Times New Roman"/>
          <w:spacing w:val="-4"/>
          <w:sz w:val="28"/>
          <w:szCs w:val="28"/>
        </w:rPr>
        <w:t xml:space="preserve">__________ </w:t>
      </w:r>
      <w:r w:rsidR="004D2061">
        <w:rPr>
          <w:rFonts w:ascii="Times New Roman" w:hAnsi="Times New Roman"/>
          <w:spacing w:val="-4"/>
          <w:sz w:val="28"/>
          <w:szCs w:val="28"/>
        </w:rPr>
        <w:t>(дата и номер регистрации заявления)</w:t>
      </w:r>
      <w:r w:rsidR="004D206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>принято</w:t>
      </w:r>
      <w:r w:rsidR="00B066BE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>решение об отказе в выдаче дубликата разрешения на</w:t>
      </w:r>
      <w:r w:rsidR="00B066BE">
        <w:rPr>
          <w:rFonts w:ascii="Times New Roman" w:hAnsi="Times New Roman"/>
          <w:sz w:val="28"/>
          <w:szCs w:val="28"/>
        </w:rPr>
        <w:t> </w:t>
      </w:r>
      <w:r w:rsidRPr="00ED110F">
        <w:rPr>
          <w:rFonts w:ascii="Times New Roman" w:hAnsi="Times New Roman"/>
          <w:sz w:val="28"/>
          <w:szCs w:val="28"/>
        </w:rPr>
        <w:t>ввод объекта в эксплуатацию</w:t>
      </w:r>
      <w:r w:rsidR="00B066BE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901"/>
        <w:gridCol w:w="3368"/>
      </w:tblGrid>
      <w:tr w:rsidR="001B4939" w:rsidRPr="00B066BE" w:rsidTr="00B066BE">
        <w:trPr>
          <w:trHeight w:val="871"/>
        </w:trPr>
        <w:tc>
          <w:tcPr>
            <w:tcW w:w="643" w:type="pct"/>
          </w:tcPr>
          <w:p w:rsidR="001B4939" w:rsidRPr="00B066BE" w:rsidRDefault="001B4939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6BE">
              <w:rPr>
                <w:rFonts w:ascii="Times New Roman" w:hAnsi="Times New Roman"/>
                <w:sz w:val="24"/>
                <w:szCs w:val="24"/>
              </w:rPr>
              <w:t>№</w:t>
            </w:r>
            <w:r w:rsidR="00B066BE" w:rsidRPr="00B06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66BE">
              <w:rPr>
                <w:rFonts w:ascii="Times New Roman" w:hAnsi="Times New Roman"/>
                <w:sz w:val="24"/>
                <w:szCs w:val="24"/>
              </w:rPr>
              <w:t>пункта Административного регламента</w:t>
            </w:r>
          </w:p>
        </w:tc>
        <w:tc>
          <w:tcPr>
            <w:tcW w:w="2319" w:type="pct"/>
          </w:tcPr>
          <w:p w:rsidR="001B4939" w:rsidRPr="00B066BE" w:rsidRDefault="00B066BE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6BE">
              <w:rPr>
                <w:rFonts w:ascii="Times New Roman" w:hAnsi="Times New Roman"/>
                <w:sz w:val="24"/>
                <w:szCs w:val="24"/>
              </w:rPr>
              <w:t>О</w:t>
            </w:r>
            <w:r w:rsidR="001B4939" w:rsidRPr="00B066BE">
              <w:rPr>
                <w:rFonts w:ascii="Times New Roman" w:hAnsi="Times New Roman"/>
                <w:sz w:val="24"/>
                <w:szCs w:val="24"/>
              </w:rPr>
              <w:t>сновани</w:t>
            </w:r>
            <w:r w:rsidRPr="00B066BE">
              <w:rPr>
                <w:rFonts w:ascii="Times New Roman" w:hAnsi="Times New Roman"/>
                <w:sz w:val="24"/>
                <w:szCs w:val="24"/>
              </w:rPr>
              <w:t>е</w:t>
            </w:r>
            <w:r w:rsidR="001B4939" w:rsidRPr="00B06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1B4939" w:rsidRPr="00B066BE">
              <w:rPr>
                <w:rFonts w:ascii="Times New Roman" w:hAnsi="Times New Roman"/>
                <w:sz w:val="24"/>
                <w:szCs w:val="24"/>
              </w:rPr>
              <w:t>для отказа в выдаче дубликата разрешения на ввод объекта в эксплуатацию в</w:t>
            </w:r>
            <w:r w:rsidRPr="00B066BE">
              <w:rPr>
                <w:rFonts w:ascii="Times New Roman" w:hAnsi="Times New Roman"/>
                <w:sz w:val="24"/>
                <w:szCs w:val="24"/>
              </w:rPr>
              <w:t> </w:t>
            </w:r>
            <w:r w:rsidR="001B4939" w:rsidRPr="00B066BE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  <w:r w:rsidR="001B4939" w:rsidRPr="00B066BE">
              <w:rPr>
                <w:rFonts w:ascii="Times New Roman" w:hAnsi="Times New Roman"/>
                <w:sz w:val="24"/>
                <w:szCs w:val="24"/>
              </w:rPr>
              <w:t xml:space="preserve"> с Административным регламентом</w:t>
            </w:r>
          </w:p>
        </w:tc>
        <w:tc>
          <w:tcPr>
            <w:tcW w:w="2038" w:type="pct"/>
          </w:tcPr>
          <w:p w:rsidR="001B4939" w:rsidRPr="00B066BE" w:rsidRDefault="001B4939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6BE">
              <w:rPr>
                <w:rFonts w:ascii="Times New Roman" w:hAnsi="Times New Roman"/>
                <w:sz w:val="24"/>
                <w:szCs w:val="24"/>
              </w:rPr>
              <w:t>Разъяснение причин отказа в выдаче</w:t>
            </w:r>
            <w:r w:rsidR="00B066BE" w:rsidRPr="00B06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66BE">
              <w:rPr>
                <w:rFonts w:ascii="Times New Roman" w:hAnsi="Times New Roman"/>
                <w:sz w:val="24"/>
                <w:szCs w:val="24"/>
              </w:rPr>
              <w:t>дубликата разрешения на ввод объекта в</w:t>
            </w:r>
            <w:r w:rsidR="00B066BE" w:rsidRPr="00B066BE">
              <w:rPr>
                <w:rFonts w:ascii="Times New Roman" w:hAnsi="Times New Roman"/>
                <w:sz w:val="24"/>
                <w:szCs w:val="24"/>
              </w:rPr>
              <w:t> </w:t>
            </w:r>
            <w:r w:rsidRPr="00B066BE">
              <w:rPr>
                <w:rFonts w:ascii="Times New Roman" w:hAnsi="Times New Roman"/>
                <w:sz w:val="24"/>
                <w:szCs w:val="24"/>
              </w:rPr>
              <w:t>эксплуатацию</w:t>
            </w:r>
          </w:p>
        </w:tc>
      </w:tr>
      <w:tr w:rsidR="001B4939" w:rsidRPr="00B066BE" w:rsidTr="00B066BE">
        <w:trPr>
          <w:trHeight w:val="1051"/>
        </w:trPr>
        <w:tc>
          <w:tcPr>
            <w:tcW w:w="643" w:type="pct"/>
          </w:tcPr>
          <w:p w:rsidR="001B4939" w:rsidRPr="00B066BE" w:rsidRDefault="00B066BE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6BE">
              <w:rPr>
                <w:rFonts w:ascii="Times New Roman" w:hAnsi="Times New Roman"/>
                <w:sz w:val="24"/>
                <w:szCs w:val="24"/>
              </w:rPr>
              <w:t>П</w:t>
            </w:r>
            <w:r w:rsidR="001B4939" w:rsidRPr="00B066BE">
              <w:rPr>
                <w:rFonts w:ascii="Times New Roman" w:hAnsi="Times New Roman"/>
                <w:sz w:val="24"/>
                <w:szCs w:val="24"/>
              </w:rPr>
              <w:t>ункт 2.8.5</w:t>
            </w:r>
          </w:p>
        </w:tc>
        <w:tc>
          <w:tcPr>
            <w:tcW w:w="2319" w:type="pct"/>
          </w:tcPr>
          <w:p w:rsidR="001B4939" w:rsidRPr="00B066BE" w:rsidRDefault="00B066BE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1B4939" w:rsidRPr="00B066BE">
              <w:rPr>
                <w:rFonts w:ascii="Times New Roman" w:hAnsi="Times New Roman"/>
                <w:sz w:val="24"/>
                <w:szCs w:val="24"/>
              </w:rPr>
              <w:t>есоответствие заявителя кругу лиц, указанных в пункте 1.2.1 Административного регламента</w:t>
            </w:r>
          </w:p>
        </w:tc>
        <w:tc>
          <w:tcPr>
            <w:tcW w:w="2038" w:type="pct"/>
          </w:tcPr>
          <w:p w:rsidR="001B4939" w:rsidRPr="00B066BE" w:rsidRDefault="001B4939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6BE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B066BE" w:rsidRDefault="00B066BE" w:rsidP="001B4939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4939" w:rsidRPr="00ED110F" w:rsidRDefault="001B4939" w:rsidP="001B4939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</w:t>
      </w:r>
      <w:r w:rsidRPr="00ED110F">
        <w:rPr>
          <w:rFonts w:ascii="Times New Roman" w:hAnsi="Times New Roman"/>
          <w:bCs/>
          <w:sz w:val="28"/>
          <w:szCs w:val="28"/>
        </w:rPr>
        <w:t xml:space="preserve">о выдаче дубликата разрешения на ввод объекта в эксплуатацию </w:t>
      </w:r>
      <w:r w:rsidRPr="00ED110F">
        <w:rPr>
          <w:rFonts w:ascii="Times New Roman" w:hAnsi="Times New Roman" w:cs="Times New Roman"/>
          <w:sz w:val="28"/>
          <w:szCs w:val="28"/>
        </w:rPr>
        <w:t>после устранения указанного нарушения.</w:t>
      </w:r>
    </w:p>
    <w:p w:rsidR="00FB72ED" w:rsidRPr="001B2069" w:rsidRDefault="00FB72ED" w:rsidP="00FB72E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lastRenderedPageBreak/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FB72ED" w:rsidRDefault="00FB72ED" w:rsidP="00FB72E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FB72ED" w:rsidRPr="001B2069" w:rsidRDefault="00FB72ED" w:rsidP="00FB72E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FB72ED" w:rsidRDefault="001B4939" w:rsidP="00FB72ED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FB72ED">
        <w:rPr>
          <w:rFonts w:ascii="Times New Roman" w:hAnsi="Times New Roman" w:cs="Times New Roman"/>
          <w:sz w:val="24"/>
        </w:rPr>
        <w:t>(информация, необходимая для устранения причин отказа</w:t>
      </w:r>
      <w:proofErr w:type="gramEnd"/>
    </w:p>
    <w:p w:rsidR="00FB72ED" w:rsidRDefault="001B4939" w:rsidP="00FB72E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 xml:space="preserve">в выдаче дубликата разрешения </w:t>
      </w:r>
      <w:r w:rsidR="00FB72ED">
        <w:rPr>
          <w:rFonts w:ascii="Times New Roman" w:hAnsi="Times New Roman" w:cs="Times New Roman"/>
          <w:sz w:val="24"/>
        </w:rPr>
        <w:t>на ввод объекта в эксплуатацию,</w:t>
      </w:r>
    </w:p>
    <w:p w:rsidR="001B4939" w:rsidRPr="00FB72ED" w:rsidRDefault="001B4939" w:rsidP="00FB72E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FB72ED" w:rsidRPr="003B460F" w:rsidRDefault="00FB72ED" w:rsidP="00FB72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FB72ED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B72ED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FB72ED" w:rsidRDefault="00FB72ED" w:rsidP="00FB72ED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FB72ED" w:rsidRPr="001B2069" w:rsidRDefault="00FB72ED" w:rsidP="00FB72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9555D8" w:rsidRPr="003D1F35" w:rsidRDefault="009555D8" w:rsidP="009555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5D8" w:rsidRDefault="009555D8" w:rsidP="009555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5D8" w:rsidRDefault="009555D8" w:rsidP="009555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555D8" w:rsidTr="00CD129B">
        <w:tc>
          <w:tcPr>
            <w:tcW w:w="4785" w:type="dxa"/>
          </w:tcPr>
          <w:p w:rsidR="009555D8" w:rsidRPr="003D1F35" w:rsidRDefault="009555D8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9555D8" w:rsidRPr="003D1F35" w:rsidRDefault="009555D8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9555D8" w:rsidRDefault="009555D8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9555D8" w:rsidRDefault="009555D8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55D8" w:rsidRDefault="009555D8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55D8" w:rsidRDefault="009555D8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9555D8" w:rsidRPr="003D1F35" w:rsidRDefault="009555D8" w:rsidP="009555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555D8" w:rsidRPr="003D1F35" w:rsidSect="00B066BE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197" w:rsidRDefault="00E63197" w:rsidP="00B066BE">
      <w:pPr>
        <w:spacing w:after="0" w:line="240" w:lineRule="auto"/>
      </w:pPr>
      <w:r>
        <w:separator/>
      </w:r>
    </w:p>
  </w:endnote>
  <w:endnote w:type="continuationSeparator" w:id="0">
    <w:p w:rsidR="00E63197" w:rsidRDefault="00E63197" w:rsidP="00B06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197" w:rsidRDefault="00E63197" w:rsidP="00B066BE">
      <w:pPr>
        <w:spacing w:after="0" w:line="240" w:lineRule="auto"/>
      </w:pPr>
      <w:r>
        <w:separator/>
      </w:r>
    </w:p>
  </w:footnote>
  <w:footnote w:type="continuationSeparator" w:id="0">
    <w:p w:rsidR="00E63197" w:rsidRDefault="00E63197" w:rsidP="00B06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0617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066BE" w:rsidRPr="00B066BE" w:rsidRDefault="00B066BE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B066BE">
          <w:rPr>
            <w:rFonts w:ascii="Times New Roman" w:hAnsi="Times New Roman"/>
            <w:sz w:val="24"/>
            <w:szCs w:val="24"/>
          </w:rPr>
          <w:fldChar w:fldCharType="begin"/>
        </w:r>
        <w:r w:rsidRPr="00B066B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066BE">
          <w:rPr>
            <w:rFonts w:ascii="Times New Roman" w:hAnsi="Times New Roman"/>
            <w:sz w:val="24"/>
            <w:szCs w:val="24"/>
          </w:rPr>
          <w:fldChar w:fldCharType="separate"/>
        </w:r>
        <w:r w:rsidR="004D2061">
          <w:rPr>
            <w:rFonts w:ascii="Times New Roman" w:hAnsi="Times New Roman"/>
            <w:noProof/>
            <w:sz w:val="24"/>
            <w:szCs w:val="24"/>
          </w:rPr>
          <w:t>2</w:t>
        </w:r>
        <w:r w:rsidRPr="00B066B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066BE" w:rsidRPr="00B066BE" w:rsidRDefault="00B066BE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939"/>
    <w:rsid w:val="001B4939"/>
    <w:rsid w:val="00356EF5"/>
    <w:rsid w:val="004D2061"/>
    <w:rsid w:val="005377FD"/>
    <w:rsid w:val="0088524F"/>
    <w:rsid w:val="009555D8"/>
    <w:rsid w:val="00B066BE"/>
    <w:rsid w:val="00E63197"/>
    <w:rsid w:val="00FB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9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1B4939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4">
    <w:name w:val="Table Grid"/>
    <w:basedOn w:val="a1"/>
    <w:uiPriority w:val="59"/>
    <w:rsid w:val="00955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66B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66B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9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1B4939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4">
    <w:name w:val="Table Grid"/>
    <w:basedOn w:val="a1"/>
    <w:uiPriority w:val="59"/>
    <w:rsid w:val="00955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66B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66B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6</cp:revision>
  <dcterms:created xsi:type="dcterms:W3CDTF">2023-07-19T07:46:00Z</dcterms:created>
  <dcterms:modified xsi:type="dcterms:W3CDTF">2023-07-19T12:37:00Z</dcterms:modified>
</cp:coreProperties>
</file>